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6F" w:rsidRPr="00FF586F" w:rsidRDefault="005547F5" w:rsidP="00FF586F">
      <w:pPr>
        <w:jc w:val="center"/>
        <w:rPr>
          <w:b/>
        </w:rPr>
      </w:pPr>
      <w:r w:rsidRPr="00FF586F">
        <w:rPr>
          <w:b/>
        </w:rPr>
        <w:t xml:space="preserve">ИРКУТСКАЯ ОБЛАСТЬ </w:t>
      </w:r>
      <w:r w:rsidR="00FF586F" w:rsidRPr="00FF586F">
        <w:rPr>
          <w:b/>
        </w:rPr>
        <w:t xml:space="preserve">ЧЕРЕМХОВСКИЙ РАЙОН </w:t>
      </w:r>
    </w:p>
    <w:p w:rsidR="00FF586F" w:rsidRPr="00FF586F" w:rsidRDefault="00FF586F" w:rsidP="00FF586F">
      <w:pPr>
        <w:jc w:val="center"/>
        <w:rPr>
          <w:b/>
        </w:rPr>
      </w:pPr>
      <w:r w:rsidRPr="00FF586F">
        <w:rPr>
          <w:b/>
        </w:rPr>
        <w:t>ЧЕРЕМХОВСКОЕ МУНИЦИПАЛЬНОЕ ОБРАЗОВАНИЕ</w:t>
      </w:r>
    </w:p>
    <w:p w:rsidR="00FF586F" w:rsidRPr="00FF586F" w:rsidRDefault="00FF586F" w:rsidP="00FF586F">
      <w:pPr>
        <w:jc w:val="center"/>
        <w:rPr>
          <w:b/>
        </w:rPr>
      </w:pPr>
      <w:r w:rsidRPr="00FF586F">
        <w:rPr>
          <w:b/>
        </w:rPr>
        <w:t>АДМИНИСТРАЦИЯ</w:t>
      </w:r>
    </w:p>
    <w:p w:rsidR="00FF586F" w:rsidRPr="00FF586F" w:rsidRDefault="00FF586F" w:rsidP="00FF586F">
      <w:pPr>
        <w:jc w:val="center"/>
        <w:rPr>
          <w:b/>
        </w:rPr>
      </w:pPr>
    </w:p>
    <w:p w:rsidR="00FF586F" w:rsidRPr="00FF586F" w:rsidRDefault="00FF586F" w:rsidP="00FF586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F58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323E" w:rsidRDefault="00FF586F" w:rsidP="0026323E">
      <w:r>
        <w:t>о</w:t>
      </w:r>
      <w:r w:rsidR="0026323E">
        <w:t xml:space="preserve">т </w:t>
      </w:r>
      <w:r w:rsidR="006A49B8">
        <w:t xml:space="preserve">11.12.2017 </w:t>
      </w:r>
      <w:r w:rsidR="0026323E">
        <w:t xml:space="preserve">№ </w:t>
      </w:r>
      <w:r w:rsidR="006A49B8">
        <w:t>143</w:t>
      </w:r>
    </w:p>
    <w:p w:rsidR="0026323E" w:rsidRDefault="0026323E" w:rsidP="0026323E">
      <w:r>
        <w:t>с. Рысево</w:t>
      </w:r>
    </w:p>
    <w:p w:rsidR="005547F5" w:rsidRDefault="005547F5" w:rsidP="0026323E"/>
    <w:p w:rsidR="00FD70BA" w:rsidRDefault="00FD70BA" w:rsidP="00FD70BA">
      <w:pPr>
        <w:rPr>
          <w:b/>
        </w:rPr>
      </w:pPr>
      <w:r w:rsidRPr="00FD70BA">
        <w:rPr>
          <w:b/>
        </w:rPr>
        <w:t xml:space="preserve">Об определении форм участия граждан </w:t>
      </w:r>
    </w:p>
    <w:p w:rsidR="00FD70BA" w:rsidRDefault="00FD70BA" w:rsidP="00FD70BA">
      <w:pPr>
        <w:rPr>
          <w:b/>
        </w:rPr>
      </w:pPr>
      <w:r w:rsidRPr="00FD70BA">
        <w:rPr>
          <w:b/>
        </w:rPr>
        <w:t xml:space="preserve">в обеспечении первичных мер </w:t>
      </w:r>
      <w:proofErr w:type="gramStart"/>
      <w:r w:rsidRPr="00FD70BA">
        <w:rPr>
          <w:b/>
        </w:rPr>
        <w:t>пожарной</w:t>
      </w:r>
      <w:proofErr w:type="gramEnd"/>
      <w:r w:rsidRPr="00FD70BA">
        <w:rPr>
          <w:b/>
        </w:rPr>
        <w:t xml:space="preserve"> </w:t>
      </w:r>
    </w:p>
    <w:p w:rsidR="00FD70BA" w:rsidRDefault="00FD70BA" w:rsidP="00FD70BA">
      <w:pPr>
        <w:rPr>
          <w:b/>
        </w:rPr>
      </w:pPr>
      <w:r w:rsidRPr="00FD70BA">
        <w:rPr>
          <w:b/>
        </w:rPr>
        <w:t xml:space="preserve">безопасности, в том числе в деятельности </w:t>
      </w:r>
    </w:p>
    <w:p w:rsidR="00FD70BA" w:rsidRDefault="00FD70BA" w:rsidP="00FD70BA">
      <w:pPr>
        <w:rPr>
          <w:b/>
        </w:rPr>
      </w:pPr>
      <w:r w:rsidRPr="00FD70BA">
        <w:rPr>
          <w:b/>
        </w:rPr>
        <w:t xml:space="preserve">добровольной пожарной дружины </w:t>
      </w:r>
      <w:proofErr w:type="gramStart"/>
      <w:r w:rsidRPr="00FD70BA">
        <w:rPr>
          <w:b/>
        </w:rPr>
        <w:t>на</w:t>
      </w:r>
      <w:proofErr w:type="gramEnd"/>
      <w:r w:rsidRPr="00FD70BA">
        <w:rPr>
          <w:b/>
        </w:rPr>
        <w:t xml:space="preserve"> </w:t>
      </w:r>
    </w:p>
    <w:p w:rsidR="00FD70BA" w:rsidRDefault="00FD70BA" w:rsidP="00FD70BA">
      <w:pPr>
        <w:rPr>
          <w:b/>
        </w:rPr>
      </w:pPr>
      <w:r w:rsidRPr="00FD70BA">
        <w:rPr>
          <w:b/>
        </w:rPr>
        <w:t xml:space="preserve">территории </w:t>
      </w:r>
      <w:proofErr w:type="gramStart"/>
      <w:r>
        <w:rPr>
          <w:b/>
        </w:rPr>
        <w:t>Черемховского</w:t>
      </w:r>
      <w:proofErr w:type="gramEnd"/>
      <w:r w:rsidRPr="00FD70BA">
        <w:rPr>
          <w:b/>
        </w:rPr>
        <w:t xml:space="preserve">  муниципального </w:t>
      </w:r>
    </w:p>
    <w:p w:rsidR="00FD70BA" w:rsidRPr="00FD70BA" w:rsidRDefault="00FD70BA" w:rsidP="00FD70BA">
      <w:pPr>
        <w:rPr>
          <w:b/>
        </w:rPr>
      </w:pPr>
      <w:r w:rsidRPr="00FD70BA">
        <w:rPr>
          <w:b/>
        </w:rPr>
        <w:t>образования</w:t>
      </w:r>
    </w:p>
    <w:p w:rsidR="001E285C" w:rsidRDefault="001E285C" w:rsidP="001E285C"/>
    <w:p w:rsidR="00FD70BA" w:rsidRDefault="00FD70BA" w:rsidP="00FD70BA">
      <w:pPr>
        <w:shd w:val="clear" w:color="auto" w:fill="FFFFFF"/>
        <w:ind w:firstLine="708"/>
        <w:jc w:val="both"/>
        <w:textAlignment w:val="baseline"/>
        <w:rPr>
          <w:rFonts w:ascii="inherit" w:hAnsi="inherit" w:cs="Arial"/>
        </w:rPr>
      </w:pPr>
      <w:proofErr w:type="gramStart"/>
      <w:r w:rsidRPr="00175817">
        <w:rPr>
          <w:rFonts w:ascii="inherit" w:hAnsi="inherit" w:cs="Arial"/>
        </w:rPr>
        <w:t>В соответствии с Федеральными законами Российской Федерации от 21.12.1994</w:t>
      </w:r>
      <w:r>
        <w:rPr>
          <w:rFonts w:ascii="inherit" w:hAnsi="inherit" w:cs="Arial"/>
        </w:rPr>
        <w:t xml:space="preserve"> №</w:t>
      </w:r>
      <w:r w:rsidRPr="00175817">
        <w:rPr>
          <w:rFonts w:ascii="inherit" w:hAnsi="inherit" w:cs="Arial"/>
        </w:rPr>
        <w:t xml:space="preserve"> 69-ФЗ "О пожарной безопасности", от 22.07.2008 </w:t>
      </w:r>
      <w:r>
        <w:rPr>
          <w:rFonts w:ascii="inherit" w:hAnsi="inherit" w:cs="Arial"/>
        </w:rPr>
        <w:t>№</w:t>
      </w:r>
      <w:r w:rsidRPr="00175817">
        <w:rPr>
          <w:rFonts w:ascii="inherit" w:hAnsi="inherit" w:cs="Arial"/>
        </w:rPr>
        <w:t xml:space="preserve"> 123-ФЗ "Технический регламент о требованиях пожарной безопасности", от 06.10.2003 </w:t>
      </w:r>
      <w:r>
        <w:rPr>
          <w:rFonts w:ascii="inherit" w:hAnsi="inherit" w:cs="Arial"/>
        </w:rPr>
        <w:t>№</w:t>
      </w:r>
      <w:r w:rsidRPr="00175817">
        <w:rPr>
          <w:rFonts w:ascii="inherit" w:hAnsi="inherit" w:cs="Arial"/>
        </w:rPr>
        <w:t xml:space="preserve"> 131-ФЗ "Об общих принципах организации местного самоуправления в Российской Федерации", Законом Иркутской области от 07.10.2008 </w:t>
      </w:r>
      <w:r>
        <w:rPr>
          <w:rFonts w:ascii="inherit" w:hAnsi="inherit" w:cs="Arial"/>
        </w:rPr>
        <w:t>№</w:t>
      </w:r>
      <w:r w:rsidRPr="00175817">
        <w:rPr>
          <w:rFonts w:ascii="inherit" w:hAnsi="inherit" w:cs="Arial"/>
        </w:rPr>
        <w:t xml:space="preserve"> 78-оз "О пожарной безопасности в Иркутской области", руководствуясь ст.</w:t>
      </w:r>
      <w:r>
        <w:rPr>
          <w:rFonts w:cs="Arial"/>
        </w:rPr>
        <w:t xml:space="preserve">6, 39, 43 </w:t>
      </w:r>
      <w:r w:rsidRPr="00175817">
        <w:rPr>
          <w:rFonts w:ascii="inherit" w:hAnsi="inherit" w:cs="Arial"/>
        </w:rPr>
        <w:t xml:space="preserve">Устава </w:t>
      </w:r>
      <w:r>
        <w:rPr>
          <w:rFonts w:cs="Arial"/>
        </w:rPr>
        <w:t>Черемховского</w:t>
      </w:r>
      <w:r w:rsidRPr="00175817">
        <w:rPr>
          <w:rFonts w:cs="Arial"/>
        </w:rPr>
        <w:t xml:space="preserve"> </w:t>
      </w:r>
      <w:r w:rsidRPr="00175817">
        <w:rPr>
          <w:rFonts w:ascii="inherit" w:hAnsi="inherit" w:cs="Arial"/>
        </w:rPr>
        <w:t xml:space="preserve">муниципального образования администрация </w:t>
      </w:r>
      <w:r>
        <w:rPr>
          <w:rFonts w:cs="Arial"/>
        </w:rPr>
        <w:t>Черемховского</w:t>
      </w:r>
      <w:r w:rsidRPr="00175817">
        <w:rPr>
          <w:rFonts w:cs="Arial"/>
        </w:rPr>
        <w:t xml:space="preserve"> </w:t>
      </w:r>
      <w:r w:rsidRPr="00175817">
        <w:rPr>
          <w:rFonts w:ascii="inherit" w:hAnsi="inherit" w:cs="Arial"/>
        </w:rPr>
        <w:t xml:space="preserve">муниципального образования  </w:t>
      </w:r>
      <w:proofErr w:type="gramEnd"/>
    </w:p>
    <w:p w:rsidR="00FD70BA" w:rsidRDefault="00FD70BA" w:rsidP="00FD70BA">
      <w:pPr>
        <w:shd w:val="clear" w:color="auto" w:fill="FFFFFF"/>
        <w:jc w:val="center"/>
        <w:textAlignment w:val="baseline"/>
        <w:rPr>
          <w:rFonts w:ascii="inherit" w:hAnsi="inherit" w:cs="Arial"/>
        </w:rPr>
      </w:pPr>
    </w:p>
    <w:p w:rsidR="00FD70BA" w:rsidRPr="00FD70BA" w:rsidRDefault="00FD70BA" w:rsidP="00FD70BA">
      <w:pPr>
        <w:shd w:val="clear" w:color="auto" w:fill="FFFFFF"/>
        <w:jc w:val="center"/>
        <w:textAlignment w:val="baseline"/>
        <w:rPr>
          <w:rFonts w:cs="Arial"/>
        </w:rPr>
      </w:pPr>
      <w:r w:rsidRPr="00175817">
        <w:rPr>
          <w:rFonts w:ascii="inherit" w:hAnsi="inherit" w:cs="Arial"/>
        </w:rPr>
        <w:t>постановляет: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деятельности добровольной пожарной </w:t>
      </w:r>
      <w:r w:rsidRPr="00175817">
        <w:rPr>
          <w:rFonts w:cs="Arial"/>
        </w:rPr>
        <w:t xml:space="preserve">дружины </w:t>
      </w:r>
      <w:r w:rsidRPr="00175817">
        <w:rPr>
          <w:rFonts w:ascii="inherit" w:hAnsi="inherit" w:cs="Arial"/>
        </w:rPr>
        <w:t xml:space="preserve">на территории </w:t>
      </w:r>
      <w:r>
        <w:rPr>
          <w:rFonts w:cs="Arial"/>
        </w:rPr>
        <w:t>Черемховского</w:t>
      </w:r>
      <w:r w:rsidRPr="00175817">
        <w:rPr>
          <w:rFonts w:cs="Arial"/>
        </w:rPr>
        <w:t xml:space="preserve"> </w:t>
      </w:r>
      <w:r w:rsidRPr="00175817">
        <w:rPr>
          <w:rFonts w:ascii="inherit" w:hAnsi="inherit" w:cs="Arial"/>
        </w:rPr>
        <w:t>муниципального образования (приложение).</w:t>
      </w:r>
    </w:p>
    <w:p w:rsidR="00D81D66" w:rsidRPr="00D81D66" w:rsidRDefault="00FD70BA" w:rsidP="00D81D66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>
        <w:rPr>
          <w:rFonts w:ascii="inherit" w:hAnsi="inherit" w:cs="Arial"/>
        </w:rPr>
        <w:t xml:space="preserve">2. </w:t>
      </w:r>
      <w:r w:rsidR="00D81D66">
        <w:rPr>
          <w:rFonts w:ascii="inherit" w:hAnsi="inherit" w:cs="Arial"/>
        </w:rPr>
        <w:t>Признать утратившим силу п</w:t>
      </w:r>
      <w:r>
        <w:rPr>
          <w:rFonts w:ascii="inherit" w:hAnsi="inherit" w:cs="Arial"/>
        </w:rPr>
        <w:t>остановление администрации от 05.09.2013 № 177</w:t>
      </w:r>
      <w:r w:rsidR="00D81D66">
        <w:rPr>
          <w:rFonts w:ascii="inherit" w:hAnsi="inherit" w:cs="Arial"/>
        </w:rPr>
        <w:t xml:space="preserve"> </w:t>
      </w:r>
      <w:r w:rsidR="00D81D66">
        <w:rPr>
          <w:rFonts w:ascii="inherit" w:hAnsi="inherit" w:cs="Arial" w:hint="eastAsia"/>
        </w:rPr>
        <w:t>«</w:t>
      </w:r>
      <w:r w:rsidR="00D81D66" w:rsidRPr="00D81D66">
        <w:rPr>
          <w:rFonts w:ascii="inherit" w:hAnsi="inherit" w:cs="Arial"/>
        </w:rPr>
        <w:t>Об определении форм участия граждан в обеспечении</w:t>
      </w:r>
      <w:r w:rsidR="00D81D66">
        <w:rPr>
          <w:rFonts w:ascii="inherit" w:hAnsi="inherit" w:cs="Arial"/>
        </w:rPr>
        <w:t xml:space="preserve"> </w:t>
      </w:r>
      <w:r w:rsidR="00D81D66" w:rsidRPr="00D81D66">
        <w:rPr>
          <w:rFonts w:ascii="inherit" w:hAnsi="inherit" w:cs="Arial"/>
        </w:rPr>
        <w:t xml:space="preserve">первичных мер пожарной безопасности на </w:t>
      </w:r>
      <w:r w:rsidR="00D81D66">
        <w:rPr>
          <w:rFonts w:ascii="inherit" w:hAnsi="inherit" w:cs="Arial"/>
        </w:rPr>
        <w:t xml:space="preserve"> </w:t>
      </w:r>
      <w:r w:rsidR="00D81D66" w:rsidRPr="00D81D66">
        <w:rPr>
          <w:rFonts w:ascii="inherit" w:hAnsi="inherit" w:cs="Arial"/>
        </w:rPr>
        <w:t>территории  Черемховского муниципального образования</w:t>
      </w:r>
      <w:r w:rsidR="00D81D66">
        <w:rPr>
          <w:rFonts w:ascii="inherit" w:hAnsi="inherit" w:cs="Arial" w:hint="eastAsia"/>
        </w:rPr>
        <w:t>»</w:t>
      </w:r>
    </w:p>
    <w:p w:rsidR="00FD70BA" w:rsidRPr="00175817" w:rsidRDefault="00D81D66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  <w:r>
        <w:rPr>
          <w:rFonts w:ascii="inherit" w:hAnsi="inherit" w:cs="Arial"/>
        </w:rPr>
        <w:t>3</w:t>
      </w:r>
      <w:r w:rsidR="00FD70BA" w:rsidRPr="00175817">
        <w:rPr>
          <w:rFonts w:ascii="inherit" w:hAnsi="inherit" w:cs="Arial"/>
        </w:rPr>
        <w:t>. Настоящее постановление</w:t>
      </w:r>
      <w:r w:rsidR="00FD70BA" w:rsidRPr="00175817">
        <w:rPr>
          <w:rFonts w:cs="Arial"/>
        </w:rPr>
        <w:t xml:space="preserve"> вступает в силу с момента принятия и подлежит официальному</w:t>
      </w:r>
      <w:r w:rsidR="00FD70BA" w:rsidRPr="00175817">
        <w:rPr>
          <w:rFonts w:ascii="inherit" w:hAnsi="inherit" w:cs="Arial"/>
        </w:rPr>
        <w:t xml:space="preserve"> опубликова</w:t>
      </w:r>
      <w:r w:rsidR="00FD70BA" w:rsidRPr="00175817">
        <w:rPr>
          <w:rFonts w:cs="Arial"/>
        </w:rPr>
        <w:t>нию</w:t>
      </w:r>
      <w:r w:rsidR="00FD70BA">
        <w:rPr>
          <w:rFonts w:cs="Arial"/>
        </w:rPr>
        <w:t xml:space="preserve"> </w:t>
      </w:r>
      <w:r w:rsidR="00FD70BA" w:rsidRPr="00175817">
        <w:rPr>
          <w:rFonts w:cs="Arial"/>
        </w:rPr>
        <w:t>(обнародованию)</w:t>
      </w:r>
      <w:r w:rsidR="00FD70BA" w:rsidRPr="00175817">
        <w:rPr>
          <w:rFonts w:ascii="inherit" w:hAnsi="inherit" w:cs="Arial"/>
        </w:rPr>
        <w:t xml:space="preserve">, на официальном сайте администрации </w:t>
      </w:r>
      <w:r w:rsidR="00FD70BA">
        <w:rPr>
          <w:rFonts w:cs="Arial"/>
        </w:rPr>
        <w:t>Черемховского</w:t>
      </w:r>
      <w:r w:rsidR="00FD70BA" w:rsidRPr="00175817">
        <w:rPr>
          <w:rFonts w:cs="Arial"/>
        </w:rPr>
        <w:t xml:space="preserve"> </w:t>
      </w:r>
      <w:r w:rsidR="00FD70BA" w:rsidRPr="00175817">
        <w:rPr>
          <w:rFonts w:ascii="inherit" w:hAnsi="inherit" w:cs="Arial"/>
        </w:rPr>
        <w:t>муниципального образования в информационно-телекоммуникационной сети "Интернет".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</w:p>
    <w:p w:rsidR="00FD70BA" w:rsidRPr="00175817" w:rsidRDefault="00FE263A" w:rsidP="00FD70BA">
      <w:pPr>
        <w:shd w:val="clear" w:color="auto" w:fill="FFFFFF"/>
        <w:textAlignment w:val="baseline"/>
        <w:rPr>
          <w:rFonts w:cs="Arial"/>
        </w:rPr>
      </w:pPr>
      <w:r>
        <w:rPr>
          <w:rFonts w:cs="Arial"/>
        </w:rPr>
        <w:t>И.о. главы</w:t>
      </w:r>
      <w:r w:rsidR="00FD70BA" w:rsidRPr="00175817">
        <w:rPr>
          <w:rFonts w:cs="Arial"/>
        </w:rPr>
        <w:t xml:space="preserve"> </w:t>
      </w:r>
      <w:proofErr w:type="gramStart"/>
      <w:r w:rsidR="00FD70BA">
        <w:rPr>
          <w:rFonts w:cs="Arial"/>
        </w:rPr>
        <w:t>Черемховского</w:t>
      </w:r>
      <w:proofErr w:type="gramEnd"/>
    </w:p>
    <w:p w:rsidR="00FD70BA" w:rsidRPr="00175817" w:rsidRDefault="00FD70BA" w:rsidP="00FD70BA">
      <w:pPr>
        <w:shd w:val="clear" w:color="auto" w:fill="FFFFFF"/>
        <w:textAlignment w:val="baseline"/>
        <w:rPr>
          <w:rFonts w:cs="Arial"/>
        </w:rPr>
      </w:pPr>
      <w:r w:rsidRPr="00175817">
        <w:rPr>
          <w:rFonts w:cs="Arial"/>
        </w:rPr>
        <w:t xml:space="preserve">муниципального образования                </w:t>
      </w:r>
      <w:r w:rsidR="00F403FA">
        <w:rPr>
          <w:sz w:val="20"/>
          <w:szCs w:val="20"/>
        </w:rPr>
        <w:t>(документ подписан)</w:t>
      </w:r>
      <w:r w:rsidRPr="00175817">
        <w:rPr>
          <w:rFonts w:cs="Arial"/>
        </w:rPr>
        <w:t xml:space="preserve">                              </w:t>
      </w:r>
      <w:r>
        <w:rPr>
          <w:rFonts w:cs="Arial"/>
        </w:rPr>
        <w:tab/>
      </w:r>
      <w:r>
        <w:rPr>
          <w:rFonts w:cs="Arial"/>
        </w:rPr>
        <w:tab/>
      </w:r>
      <w:r w:rsidR="00FE263A">
        <w:rPr>
          <w:rFonts w:cs="Arial"/>
        </w:rPr>
        <w:t>О.С. Хмарук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6A49B8" w:rsidRPr="00175817" w:rsidRDefault="006A49B8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Pr="00FD70BA" w:rsidRDefault="00FD70BA" w:rsidP="00FD70BA">
      <w:pPr>
        <w:shd w:val="clear" w:color="auto" w:fill="FFFFFF"/>
        <w:textAlignment w:val="baseline"/>
        <w:rPr>
          <w:rFonts w:cs="Arial"/>
          <w:sz w:val="16"/>
          <w:szCs w:val="16"/>
        </w:rPr>
      </w:pPr>
      <w:r w:rsidRPr="00FD70BA">
        <w:rPr>
          <w:rFonts w:cs="Arial"/>
          <w:sz w:val="16"/>
          <w:szCs w:val="16"/>
        </w:rPr>
        <w:t>Е.А. Муратова</w:t>
      </w:r>
    </w:p>
    <w:p w:rsidR="00FD70BA" w:rsidRPr="00FD70BA" w:rsidRDefault="00FD70BA" w:rsidP="00FD70BA">
      <w:pPr>
        <w:shd w:val="clear" w:color="auto" w:fill="FFFFFF"/>
        <w:textAlignment w:val="baseline"/>
        <w:rPr>
          <w:rFonts w:cs="Arial"/>
          <w:sz w:val="16"/>
          <w:szCs w:val="16"/>
        </w:rPr>
      </w:pPr>
      <w:r w:rsidRPr="00FD70BA">
        <w:rPr>
          <w:rFonts w:cs="Arial"/>
          <w:sz w:val="16"/>
          <w:szCs w:val="16"/>
        </w:rPr>
        <w:t>8(39546) 5-54-73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cs="Arial"/>
        </w:rPr>
      </w:pPr>
    </w:p>
    <w:p w:rsidR="00FD70BA" w:rsidRDefault="00FD70BA" w:rsidP="00FD70BA">
      <w:pPr>
        <w:shd w:val="clear" w:color="auto" w:fill="FFFFFF"/>
        <w:ind w:firstLine="851"/>
        <w:jc w:val="right"/>
        <w:textAlignment w:val="baseline"/>
        <w:rPr>
          <w:rFonts w:cs="Arial"/>
        </w:rPr>
      </w:pPr>
      <w:r w:rsidRPr="00175817">
        <w:rPr>
          <w:rFonts w:cs="Arial"/>
        </w:rPr>
        <w:lastRenderedPageBreak/>
        <w:t>Приложение</w:t>
      </w:r>
      <w:r>
        <w:rPr>
          <w:rFonts w:cs="Arial"/>
        </w:rPr>
        <w:t xml:space="preserve"> к постановлению </w:t>
      </w:r>
    </w:p>
    <w:p w:rsidR="00FD70BA" w:rsidRDefault="00FD70BA" w:rsidP="00FD70BA">
      <w:pPr>
        <w:shd w:val="clear" w:color="auto" w:fill="FFFFFF"/>
        <w:ind w:firstLine="851"/>
        <w:jc w:val="right"/>
        <w:textAlignment w:val="baseline"/>
        <w:rPr>
          <w:rFonts w:cs="Arial"/>
        </w:rPr>
      </w:pPr>
      <w:r>
        <w:rPr>
          <w:rFonts w:cs="Arial"/>
        </w:rPr>
        <w:t xml:space="preserve">администрации </w:t>
      </w:r>
      <w:proofErr w:type="gramStart"/>
      <w:r>
        <w:rPr>
          <w:rFonts w:cs="Arial"/>
        </w:rPr>
        <w:t>Черемховского</w:t>
      </w:r>
      <w:proofErr w:type="gramEnd"/>
      <w:r>
        <w:rPr>
          <w:rFonts w:cs="Arial"/>
        </w:rPr>
        <w:t xml:space="preserve"> </w:t>
      </w:r>
    </w:p>
    <w:p w:rsidR="00FD70BA" w:rsidRDefault="00FD70BA" w:rsidP="00FD70BA">
      <w:pPr>
        <w:shd w:val="clear" w:color="auto" w:fill="FFFFFF"/>
        <w:ind w:firstLine="851"/>
        <w:jc w:val="right"/>
        <w:textAlignment w:val="baseline"/>
        <w:rPr>
          <w:rFonts w:cs="Arial"/>
        </w:rPr>
      </w:pPr>
      <w:r>
        <w:rPr>
          <w:rFonts w:cs="Arial"/>
        </w:rPr>
        <w:t>муниципального образования</w:t>
      </w:r>
    </w:p>
    <w:p w:rsidR="00FD70BA" w:rsidRPr="00175817" w:rsidRDefault="00FD70BA" w:rsidP="00FD70BA">
      <w:pPr>
        <w:shd w:val="clear" w:color="auto" w:fill="FFFFFF"/>
        <w:ind w:firstLine="851"/>
        <w:jc w:val="right"/>
        <w:textAlignment w:val="baseline"/>
        <w:rPr>
          <w:rFonts w:ascii="inherit" w:hAnsi="inherit" w:cs="Arial"/>
        </w:rPr>
      </w:pPr>
      <w:r>
        <w:rPr>
          <w:rFonts w:cs="Arial"/>
        </w:rPr>
        <w:t xml:space="preserve">от </w:t>
      </w:r>
      <w:r w:rsidR="006A49B8">
        <w:rPr>
          <w:rFonts w:cs="Arial"/>
        </w:rPr>
        <w:t xml:space="preserve"> 11.12.2017 № 143</w:t>
      </w:r>
      <w:r w:rsidRPr="00175817">
        <w:rPr>
          <w:rFonts w:ascii="inherit" w:hAnsi="inherit" w:cs="Arial"/>
        </w:rPr>
        <w:br/>
      </w:r>
    </w:p>
    <w:p w:rsidR="00FD70BA" w:rsidRPr="00175817" w:rsidRDefault="00FD70BA" w:rsidP="00FD70BA">
      <w:pPr>
        <w:pStyle w:val="3"/>
        <w:shd w:val="clear" w:color="auto" w:fill="FFFFFF"/>
        <w:spacing w:before="0" w:after="0"/>
        <w:ind w:firstLine="851"/>
        <w:jc w:val="center"/>
        <w:textAlignment w:val="baseline"/>
        <w:rPr>
          <w:rFonts w:ascii="inherit" w:hAnsi="inherit"/>
        </w:rPr>
      </w:pPr>
      <w:r w:rsidRPr="00175817">
        <w:rPr>
          <w:rFonts w:ascii="inherit" w:hAnsi="inherit"/>
        </w:rPr>
        <w:t>ПОЛОЖЕНИЕ ОБ ОПРЕДЕЛЕНИИ ФОРМ УЧАСТИЯ ГРАЖДАН В ОБЕСПЕЧЕНИИ ПЕРВИЧНЫХ МЕР ПОЖАРНОЙ БЕЗОПАСНОСТИ, В ТОМ ЧИСЛЕ В ДЕЯТЕЛЬНОСТИ ДОБРОВОЛЬНОЙ ПОЖАРНОЙ</w:t>
      </w:r>
      <w:r w:rsidRPr="00175817">
        <w:t xml:space="preserve"> </w:t>
      </w:r>
      <w:r w:rsidRPr="00FD70BA">
        <w:rPr>
          <w:rFonts w:ascii="Times New Roman" w:hAnsi="Times New Roman" w:cs="Times New Roman"/>
        </w:rPr>
        <w:t>ДРУЖИНЫ НА</w:t>
      </w:r>
      <w:r w:rsidRPr="00175817">
        <w:rPr>
          <w:rFonts w:ascii="inherit" w:hAnsi="inherit"/>
        </w:rPr>
        <w:t xml:space="preserve"> ТЕРРИТОРИИ</w:t>
      </w:r>
      <w:r w:rsidRPr="00175817">
        <w:t xml:space="preserve"> </w:t>
      </w:r>
      <w:r w:rsidRPr="00FD70BA">
        <w:rPr>
          <w:rFonts w:ascii="Times New Roman" w:hAnsi="Times New Roman" w:cs="Times New Roman"/>
        </w:rPr>
        <w:t xml:space="preserve">ЧЕРЕМХОВСКОГО </w:t>
      </w:r>
      <w:r w:rsidRPr="00175817">
        <w:rPr>
          <w:rFonts w:ascii="inherit" w:hAnsi="inherit"/>
        </w:rPr>
        <w:t>МУНИЦИПАЛЬНОГО ОБРАЗОВАНИЯ</w:t>
      </w:r>
    </w:p>
    <w:p w:rsidR="00FD70BA" w:rsidRDefault="00FD70BA" w:rsidP="00FD70BA">
      <w:pPr>
        <w:shd w:val="clear" w:color="auto" w:fill="FFFFFF"/>
        <w:ind w:firstLine="708"/>
        <w:jc w:val="both"/>
        <w:textAlignment w:val="baseline"/>
        <w:rPr>
          <w:rFonts w:cs="Arial"/>
        </w:rPr>
      </w:pPr>
    </w:p>
    <w:p w:rsidR="00FD70BA" w:rsidRPr="00FD70BA" w:rsidRDefault="00FD70BA" w:rsidP="00FD70BA">
      <w:pPr>
        <w:shd w:val="clear" w:color="auto" w:fill="FFFFFF"/>
        <w:ind w:firstLine="708"/>
        <w:jc w:val="both"/>
        <w:textAlignment w:val="baseline"/>
        <w:rPr>
          <w:rFonts w:cs="Arial"/>
        </w:rPr>
      </w:pPr>
      <w:r w:rsidRPr="00175817">
        <w:rPr>
          <w:rFonts w:ascii="inherit" w:hAnsi="inherit" w:cs="Arial"/>
        </w:rPr>
        <w:t>Положение разработано в соответствии с Федеральными законами от 21.12.1994</w:t>
      </w:r>
      <w:r>
        <w:rPr>
          <w:rFonts w:cs="Arial"/>
        </w:rPr>
        <w:t xml:space="preserve"> </w:t>
      </w:r>
      <w:r>
        <w:rPr>
          <w:rFonts w:ascii="inherit" w:hAnsi="inherit" w:cs="Arial"/>
        </w:rPr>
        <w:t xml:space="preserve">№ 69-ФЗ </w:t>
      </w:r>
      <w:r>
        <w:rPr>
          <w:rFonts w:ascii="inherit" w:hAnsi="inherit" w:cs="Arial" w:hint="eastAsia"/>
        </w:rPr>
        <w:t>«</w:t>
      </w:r>
      <w:r>
        <w:rPr>
          <w:rFonts w:ascii="inherit" w:hAnsi="inherit" w:cs="Arial"/>
        </w:rPr>
        <w:t>О пожарной безопасности</w:t>
      </w:r>
      <w:r>
        <w:rPr>
          <w:rFonts w:ascii="inherit" w:hAnsi="inherit" w:cs="Arial" w:hint="eastAsia"/>
        </w:rPr>
        <w:t>»</w:t>
      </w:r>
      <w:r w:rsidRPr="00175817">
        <w:rPr>
          <w:rFonts w:ascii="inherit" w:hAnsi="inherit" w:cs="Arial"/>
        </w:rPr>
        <w:t xml:space="preserve">, от 22.07.2008 </w:t>
      </w:r>
      <w:r>
        <w:rPr>
          <w:rFonts w:ascii="inherit" w:hAnsi="inherit" w:cs="Arial"/>
        </w:rPr>
        <w:t>№</w:t>
      </w:r>
      <w:r w:rsidRPr="00175817">
        <w:rPr>
          <w:rFonts w:ascii="inherit" w:hAnsi="inherit" w:cs="Arial"/>
        </w:rPr>
        <w:t xml:space="preserve"> 123-ФЗ "Технический регламент о требованиях пожарной безопасности", от 06.10.2003 </w:t>
      </w:r>
      <w:r>
        <w:rPr>
          <w:rFonts w:ascii="inherit" w:hAnsi="inherit" w:cs="Arial"/>
        </w:rPr>
        <w:t>№</w:t>
      </w:r>
      <w:r w:rsidRPr="00175817">
        <w:rPr>
          <w:rFonts w:ascii="inherit" w:hAnsi="inherit" w:cs="Arial"/>
        </w:rPr>
        <w:t xml:space="preserve"> 131-ФЗ "Об общих принципах организации местного самоуправления в Российской Федерации", Законом Иркутской области от 07.10.2008 </w:t>
      </w:r>
      <w:r>
        <w:rPr>
          <w:rFonts w:ascii="inherit" w:hAnsi="inherit" w:cs="Arial"/>
        </w:rPr>
        <w:t>№</w:t>
      </w:r>
      <w:r w:rsidRPr="00175817">
        <w:rPr>
          <w:rFonts w:ascii="inherit" w:hAnsi="inherit" w:cs="Arial"/>
        </w:rPr>
        <w:t xml:space="preserve"> 78-оз "О пожарной безопасности в Иркутской области".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center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ОСНОВНЫЕ ПОНЯТИЯ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Добровольная пожарная </w:t>
      </w:r>
      <w:r w:rsidRPr="00175817">
        <w:rPr>
          <w:rFonts w:cs="Arial"/>
        </w:rPr>
        <w:t>дружина</w:t>
      </w:r>
      <w:r w:rsidRPr="00175817">
        <w:rPr>
          <w:rFonts w:ascii="inherit" w:hAnsi="inherit" w:cs="Arial"/>
        </w:rPr>
        <w:t xml:space="preserve"> - это форма участия граждан в обеспечении первичных мер пожарной безопасности.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Добровольный пожарный - это гражданин, непосредственно участвующий на добровольной основе (без заключения трудового договора) в деятельности подразделений пожарной </w:t>
      </w:r>
      <w:r w:rsidRPr="00175817">
        <w:rPr>
          <w:rFonts w:cs="Arial"/>
        </w:rPr>
        <w:t>дружины</w:t>
      </w:r>
      <w:r w:rsidRPr="00175817">
        <w:rPr>
          <w:rFonts w:ascii="inherit" w:hAnsi="inherit" w:cs="Arial"/>
        </w:rPr>
        <w:t xml:space="preserve"> по предупреждению и тушению пожаров.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center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ПЕРВИЧНЫЕ МЕРЫ ПОЖАРНОЙ БЕЗОПАСНОСТИ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Первичные меры пожарной безопасности включают в себя: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</w:t>
      </w:r>
      <w:r w:rsidRPr="00175817">
        <w:rPr>
          <w:rFonts w:cs="Arial"/>
        </w:rPr>
        <w:t xml:space="preserve"> муниципального образования</w:t>
      </w:r>
      <w:r w:rsidRPr="00175817">
        <w:rPr>
          <w:rFonts w:ascii="inherit" w:hAnsi="inherit" w:cs="Arial"/>
        </w:rPr>
        <w:t>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2) разработку и осуществление мероприятий по обеспечению пожарной безопасности </w:t>
      </w:r>
      <w:r w:rsidRPr="00175817">
        <w:rPr>
          <w:rFonts w:cs="Arial"/>
        </w:rPr>
        <w:t xml:space="preserve">МО </w:t>
      </w:r>
      <w:r w:rsidRPr="00175817">
        <w:rPr>
          <w:rFonts w:ascii="inherit" w:hAnsi="inherit" w:cs="Arial"/>
        </w:rPr>
        <w:t>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4) разработку плана привлечения сил и сре</w:t>
      </w:r>
      <w:proofErr w:type="gramStart"/>
      <w:r w:rsidRPr="00175817">
        <w:rPr>
          <w:rFonts w:ascii="inherit" w:hAnsi="inherit" w:cs="Arial"/>
        </w:rPr>
        <w:t>дств дл</w:t>
      </w:r>
      <w:proofErr w:type="gramEnd"/>
      <w:r w:rsidRPr="00175817">
        <w:rPr>
          <w:rFonts w:ascii="inherit" w:hAnsi="inherit" w:cs="Arial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6) обеспечение беспрепятственного проезда пожарной техники к месту пожара;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7) обеспечение связи и оповещения населения о пожаре;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9) социальное и экономическое стимулирование участия граждан и организаций в добровольной пожарной </w:t>
      </w:r>
      <w:r w:rsidRPr="00175817">
        <w:rPr>
          <w:rFonts w:cs="Arial"/>
        </w:rPr>
        <w:t>дружине</w:t>
      </w:r>
      <w:r w:rsidRPr="00175817">
        <w:rPr>
          <w:rFonts w:ascii="inherit" w:hAnsi="inherit" w:cs="Arial"/>
        </w:rPr>
        <w:t>, в том числе участия в борьбе с пожарами.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center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Противопожарная пропаганда и обучение населения первичным мерам пожарной безопасности по месту жительства осуществляется </w:t>
      </w:r>
      <w:proofErr w:type="gramStart"/>
      <w:r w:rsidRPr="00175817">
        <w:rPr>
          <w:rFonts w:ascii="inherit" w:hAnsi="inherit" w:cs="Arial"/>
        </w:rPr>
        <w:t>через</w:t>
      </w:r>
      <w:proofErr w:type="gramEnd"/>
      <w:r w:rsidRPr="00175817">
        <w:rPr>
          <w:rFonts w:ascii="inherit" w:hAnsi="inherit" w:cs="Arial"/>
        </w:rPr>
        <w:t>: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тематические выставки;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средства печати, памятки;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устную агитацию, доклады, лекции, беседы на собраниях граждан;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средства наглядной агитации (плакаты, иллюстрации, буклеты);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работу с организациями по пропаганде противопожарных знаний.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center"/>
        <w:textAlignment w:val="baseline"/>
        <w:rPr>
          <w:rFonts w:cs="Arial"/>
        </w:rPr>
      </w:pPr>
      <w:r w:rsidRPr="00175817">
        <w:rPr>
          <w:rFonts w:ascii="inherit" w:hAnsi="inherit" w:cs="Arial"/>
        </w:rPr>
        <w:t xml:space="preserve">ПОЛНОМОЧИЯ ОРГАНОВ МЕСТНОГО САМОУПРАВЛЕНИЯ </w:t>
      </w:r>
      <w:r>
        <w:rPr>
          <w:rFonts w:cs="Arial"/>
        </w:rPr>
        <w:t>ЧЕРЕМХОВСКОГО</w:t>
      </w:r>
      <w:r w:rsidRPr="00175817">
        <w:rPr>
          <w:rFonts w:cs="Arial"/>
        </w:rPr>
        <w:t xml:space="preserve"> </w:t>
      </w:r>
      <w:r w:rsidRPr="00175817">
        <w:rPr>
          <w:rFonts w:ascii="inherit" w:hAnsi="inherit" w:cs="Arial"/>
        </w:rPr>
        <w:t xml:space="preserve">МУНИЦИПАЛЬНОГО ОБРАЗОВАНИЯ ПО ОБЕСПЕЧЕНИЮ ПЕРВИЧНЫХ МЕР ПОЖАРНОЙ БЕЗОПАСНОСТИ В ГРАНИЦАХ </w:t>
      </w:r>
      <w:r w:rsidRPr="00175817">
        <w:rPr>
          <w:rFonts w:cs="Arial"/>
        </w:rPr>
        <w:t>МУНИЦИПАЛЬНОГО ОБРАЗОВАНИЯ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К полномочиям органов местного самоуправления</w:t>
      </w:r>
      <w:r w:rsidRPr="00175817">
        <w:rPr>
          <w:rFonts w:cs="Arial"/>
        </w:rPr>
        <w:t xml:space="preserve"> </w:t>
      </w:r>
      <w:r>
        <w:rPr>
          <w:rFonts w:cs="Arial"/>
        </w:rPr>
        <w:t>Черемховского</w:t>
      </w:r>
      <w:r w:rsidRPr="00175817">
        <w:rPr>
          <w:rFonts w:ascii="inherit" w:hAnsi="inherit" w:cs="Arial"/>
        </w:rPr>
        <w:t xml:space="preserve"> муниципального образования по обеспечению первичных мер пожарной безопасности в границах </w:t>
      </w:r>
      <w:r w:rsidRPr="00175817">
        <w:rPr>
          <w:rFonts w:cs="Arial"/>
        </w:rPr>
        <w:t xml:space="preserve">муниципального образования </w:t>
      </w:r>
      <w:r w:rsidRPr="00175817">
        <w:rPr>
          <w:rFonts w:ascii="inherit" w:hAnsi="inherit" w:cs="Arial"/>
        </w:rPr>
        <w:t>относятся: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- создание условий для организации добровольной пожарной </w:t>
      </w:r>
      <w:r w:rsidRPr="00175817">
        <w:rPr>
          <w:rFonts w:cs="Arial"/>
        </w:rPr>
        <w:t>дружины</w:t>
      </w:r>
      <w:r w:rsidRPr="00175817">
        <w:rPr>
          <w:rFonts w:ascii="inherit" w:hAnsi="inherit" w:cs="Arial"/>
        </w:rPr>
        <w:t>, а также для участия граждан в обеспечении первичных мер пожарной безопасности в иных формах;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включение мероприятий по обеспечению пожарной безопасности в планы, схемы и программы развития территории</w:t>
      </w:r>
      <w:r w:rsidRPr="00175817">
        <w:rPr>
          <w:rFonts w:cs="Arial"/>
        </w:rPr>
        <w:t xml:space="preserve"> муниципального образования</w:t>
      </w:r>
      <w:r w:rsidRPr="00175817">
        <w:rPr>
          <w:rFonts w:ascii="inherit" w:hAnsi="inherit" w:cs="Arial"/>
        </w:rPr>
        <w:t>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- оказание содействия </w:t>
      </w:r>
      <w:r w:rsidRPr="00175817">
        <w:rPr>
          <w:rFonts w:cs="Arial"/>
        </w:rPr>
        <w:t>отделу надзорной деятельности и профилактической работы по г</w:t>
      </w:r>
      <w:proofErr w:type="gramStart"/>
      <w:r w:rsidRPr="00175817">
        <w:rPr>
          <w:rFonts w:cs="Arial"/>
        </w:rPr>
        <w:t>.Ч</w:t>
      </w:r>
      <w:proofErr w:type="gramEnd"/>
      <w:r w:rsidRPr="00175817">
        <w:rPr>
          <w:rFonts w:cs="Arial"/>
        </w:rPr>
        <w:t xml:space="preserve">еремхово, г.Свирску и Черемховскому району </w:t>
      </w:r>
      <w:r w:rsidRPr="00175817">
        <w:rPr>
          <w:rFonts w:ascii="inherit" w:hAnsi="inherit" w:cs="Arial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  <w:r w:rsidRPr="00175817">
        <w:rPr>
          <w:rFonts w:ascii="inherit" w:hAnsi="inherit" w:cs="Arial"/>
        </w:rPr>
        <w:t>- установление особого противопожарного режима в случае повышения пожарной опасности.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center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ПРАВА И ОБЯЗАННОСТИ ГРАЖДАН В СФЕРЕ ОБЕСПЕЧЕНИЯ ПОЖАРНОЙ БЕЗОПАСНОСТИ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Граждане имеют право </w:t>
      </w:r>
      <w:proofErr w:type="gramStart"/>
      <w:r w:rsidRPr="00175817">
        <w:rPr>
          <w:rFonts w:ascii="inherit" w:hAnsi="inherit" w:cs="Arial"/>
        </w:rPr>
        <w:t>на</w:t>
      </w:r>
      <w:proofErr w:type="gramEnd"/>
      <w:r w:rsidRPr="00175817">
        <w:rPr>
          <w:rFonts w:ascii="inherit" w:hAnsi="inherit" w:cs="Arial"/>
        </w:rPr>
        <w:t>: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защиту их жизни, здоровья и имущества в случае пожара;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возмещение ущерба, причиненного пожаром, в порядке, установленном действующим законодательством;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участие в установлении причин пожара, нанесшего ущерб их здоровью и имуществу;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получение информации по вопросам пожарной безопасности, в том числе в установленном порядке от органов управления и подразделений</w:t>
      </w:r>
      <w:r w:rsidRPr="00175817">
        <w:rPr>
          <w:rFonts w:cs="Arial"/>
        </w:rPr>
        <w:t xml:space="preserve"> добровольной</w:t>
      </w:r>
      <w:r w:rsidRPr="00175817">
        <w:rPr>
          <w:rFonts w:ascii="inherit" w:hAnsi="inherit" w:cs="Arial"/>
        </w:rPr>
        <w:t xml:space="preserve"> пожарной </w:t>
      </w:r>
      <w:r w:rsidRPr="00175817">
        <w:rPr>
          <w:rFonts w:cs="Arial"/>
        </w:rPr>
        <w:t>дружины</w:t>
      </w:r>
      <w:r w:rsidRPr="00175817">
        <w:rPr>
          <w:rFonts w:ascii="inherit" w:hAnsi="inherit" w:cs="Arial"/>
        </w:rPr>
        <w:t>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- участие в обеспечении пожарной безопасности, в том числе в установленном порядке в деятельности добровольной пожарной </w:t>
      </w:r>
      <w:r w:rsidRPr="00175817">
        <w:rPr>
          <w:rFonts w:cs="Arial"/>
        </w:rPr>
        <w:t>дружины</w:t>
      </w:r>
      <w:r w:rsidRPr="00175817">
        <w:rPr>
          <w:rFonts w:ascii="inherit" w:hAnsi="inherit" w:cs="Arial"/>
        </w:rPr>
        <w:t>.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Граждане обязаны: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соблюдать требования пожарной безопасности;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</w:t>
      </w:r>
      <w:r w:rsidRPr="00175817">
        <w:rPr>
          <w:rFonts w:ascii="inherit" w:hAnsi="inherit" w:cs="Arial"/>
        </w:rPr>
        <w:lastRenderedPageBreak/>
        <w:t>пожарной безопасности и перечнями, утвержденными</w:t>
      </w:r>
      <w:r w:rsidRPr="00175817">
        <w:rPr>
          <w:rFonts w:cs="Arial"/>
        </w:rPr>
        <w:t xml:space="preserve"> постановлениями администрации </w:t>
      </w:r>
      <w:r>
        <w:rPr>
          <w:rFonts w:cs="Arial"/>
        </w:rPr>
        <w:t>Черемховского</w:t>
      </w:r>
      <w:r w:rsidRPr="00175817">
        <w:rPr>
          <w:rFonts w:cs="Arial"/>
        </w:rPr>
        <w:t xml:space="preserve"> муниципального образования</w:t>
      </w:r>
      <w:r w:rsidRPr="00175817">
        <w:rPr>
          <w:rFonts w:ascii="inherit" w:hAnsi="inherit" w:cs="Arial"/>
        </w:rPr>
        <w:t>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  <w:r w:rsidRPr="00175817">
        <w:rPr>
          <w:rFonts w:ascii="inherit" w:hAnsi="inherit" w:cs="Arial"/>
        </w:rPr>
        <w:t>- при обнаружении пожаров немедленно уведомлять о них пожарную охрану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cs="Arial"/>
        </w:rPr>
        <w:t xml:space="preserve"> (ПЧ-11,ПЧ-12)тел:8(39546)5-60-14</w:t>
      </w:r>
      <w:r w:rsidRPr="00175817">
        <w:rPr>
          <w:rFonts w:ascii="inherit" w:hAnsi="inherit" w:cs="Arial"/>
        </w:rPr>
        <w:t>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до прибытия пожарной охраны принимать посильные меры по спасению людей, имущества и тушению пожаров;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производственных, хозяйственных, жилых и иных помещений и строений в целях </w:t>
      </w:r>
      <w:proofErr w:type="gramStart"/>
      <w:r w:rsidRPr="00175817">
        <w:rPr>
          <w:rFonts w:ascii="inherit" w:hAnsi="inherit" w:cs="Arial"/>
        </w:rPr>
        <w:t>контроля за</w:t>
      </w:r>
      <w:proofErr w:type="gramEnd"/>
      <w:r w:rsidRPr="00175817">
        <w:rPr>
          <w:rFonts w:ascii="inherit" w:hAnsi="inherit" w:cs="Arial"/>
        </w:rPr>
        <w:t xml:space="preserve"> соблюдением требований пожарной безопасности и пресечения их нарушений.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Права и обязанности граждан в деятельности добровольной пожарной</w:t>
      </w:r>
      <w:r w:rsidRPr="00175817">
        <w:rPr>
          <w:rFonts w:cs="Arial"/>
        </w:rPr>
        <w:t xml:space="preserve"> дружины</w:t>
      </w:r>
      <w:r w:rsidRPr="00175817">
        <w:rPr>
          <w:rFonts w:ascii="inherit" w:hAnsi="inherit" w:cs="Arial"/>
        </w:rPr>
        <w:t>: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вступление на добровольной основе в индивидуальном порядке в добровольные пожарные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  <w:r w:rsidRPr="00175817">
        <w:rPr>
          <w:rFonts w:ascii="inherit" w:hAnsi="inherit" w:cs="Arial"/>
        </w:rPr>
        <w:t>- участие в деятельности по обеспечению пожарной безопасности на территории муниципального образования</w:t>
      </w:r>
      <w:proofErr w:type="gramStart"/>
      <w:r w:rsidRPr="00175817">
        <w:rPr>
          <w:rFonts w:ascii="inherit" w:hAnsi="inherit" w:cs="Arial"/>
        </w:rPr>
        <w:t xml:space="preserve"> </w:t>
      </w:r>
      <w:r w:rsidRPr="00175817">
        <w:rPr>
          <w:rFonts w:cs="Arial"/>
        </w:rPr>
        <w:t>;</w:t>
      </w:r>
      <w:proofErr w:type="gramEnd"/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участие в проведении противопожарной пропаганды;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участие в несении службы (дежурства) в подразделениях пожарной добровольной</w:t>
      </w:r>
      <w:r w:rsidRPr="00175817">
        <w:rPr>
          <w:rFonts w:cs="Arial"/>
        </w:rPr>
        <w:t xml:space="preserve"> дружины</w:t>
      </w:r>
      <w:r w:rsidRPr="00175817">
        <w:rPr>
          <w:rFonts w:ascii="inherit" w:hAnsi="inherit" w:cs="Arial"/>
        </w:rPr>
        <w:t>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участие в предупреждении пожаров;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  <w:r w:rsidRPr="00175817">
        <w:rPr>
          <w:rFonts w:ascii="inherit" w:hAnsi="inherit" w:cs="Arial"/>
        </w:rPr>
        <w:t>- участие в тушении пожаров.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center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ПРАВА И ОБЯЗАННОСТИ ОРГАНИЗАЦИЙ В СФЕРЕ ОБЕСПЕЧЕНИЯ ПОЖАРНОЙ БЕЗОПАСНОСТИ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Руководители организаций имеют право: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создавать, реорганизовывать и ликвидировать в установленном порядке подразделения пожарной</w:t>
      </w:r>
      <w:r w:rsidRPr="00175817">
        <w:rPr>
          <w:rFonts w:cs="Arial"/>
        </w:rPr>
        <w:t xml:space="preserve"> дружины</w:t>
      </w:r>
      <w:r w:rsidRPr="00175817">
        <w:rPr>
          <w:rFonts w:ascii="inherit" w:hAnsi="inherit" w:cs="Arial"/>
        </w:rPr>
        <w:t>, которые они содержат за счет собственных средств;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- вносить в органы государственной власти и органы местного самоуправления </w:t>
      </w:r>
      <w:r>
        <w:rPr>
          <w:rFonts w:cs="Arial"/>
        </w:rPr>
        <w:t>Черемховского</w:t>
      </w:r>
      <w:r w:rsidRPr="00175817">
        <w:rPr>
          <w:rFonts w:cs="Arial"/>
        </w:rPr>
        <w:t xml:space="preserve"> муниципального образования </w:t>
      </w:r>
      <w:r w:rsidRPr="00175817">
        <w:rPr>
          <w:rFonts w:ascii="inherit" w:hAnsi="inherit" w:cs="Arial"/>
        </w:rPr>
        <w:t>предложения по обеспечению пожарной безопасности;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проводить работы по установлению причин и обстоятельств пожаров, происшедших на предприятиях;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получать информацию по вопросам пожарной безопасности, в том числе от органов управления и подразделений пожарной охраны.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Руководители организаций обязаны: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- соблюдать требования пожарной безопасности, а также выполнять предписания, постановления должностных лиц </w:t>
      </w:r>
      <w:r w:rsidRPr="00175817">
        <w:rPr>
          <w:rFonts w:cs="Arial"/>
        </w:rPr>
        <w:t>отдела надзорной деятельности</w:t>
      </w:r>
      <w:r w:rsidRPr="00175817">
        <w:rPr>
          <w:rFonts w:ascii="inherit" w:hAnsi="inherit" w:cs="Arial"/>
        </w:rPr>
        <w:t>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разрабатывать и осуществлять меры по обеспечению пожарной безопасности;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проводить противопожарную пропаганду, а также обучать своих работников мерам пожарной безопасности;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оказывать содействие пожарной охран</w:t>
      </w:r>
      <w:proofErr w:type="gramStart"/>
      <w:r w:rsidRPr="00175817">
        <w:rPr>
          <w:rFonts w:ascii="inherit" w:hAnsi="inherit" w:cs="Arial"/>
        </w:rPr>
        <w:t>е</w:t>
      </w:r>
      <w:r w:rsidRPr="00175817">
        <w:rPr>
          <w:rFonts w:cs="Arial"/>
        </w:rPr>
        <w:t>(</w:t>
      </w:r>
      <w:proofErr w:type="gramEnd"/>
      <w:r w:rsidRPr="00175817">
        <w:rPr>
          <w:rFonts w:cs="Arial"/>
        </w:rPr>
        <w:t>ПЧ-11,ПЧ-12)</w:t>
      </w:r>
      <w:r w:rsidRPr="00175817">
        <w:rPr>
          <w:rFonts w:ascii="inherit" w:hAnsi="inherit" w:cs="Arial"/>
        </w:rPr>
        <w:t xml:space="preserve">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lastRenderedPageBreak/>
        <w:t xml:space="preserve">- обеспечивать доступ должностным лицам </w:t>
      </w:r>
      <w:r w:rsidRPr="00175817">
        <w:rPr>
          <w:rFonts w:cs="Arial"/>
        </w:rPr>
        <w:t xml:space="preserve">отдела надзорной деятельности </w:t>
      </w:r>
      <w:r w:rsidRPr="00175817">
        <w:rPr>
          <w:rFonts w:ascii="inherit" w:hAnsi="inherit" w:cs="Arial"/>
        </w:rPr>
        <w:t>при осуществлении ими служебных обязанностей на территории, в здания, сооружения и на иные объекты предприятия;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 xml:space="preserve">- предоставлять по требованию должностных лиц </w:t>
      </w:r>
      <w:r w:rsidRPr="00175817">
        <w:rPr>
          <w:rFonts w:cs="Arial"/>
        </w:rPr>
        <w:t xml:space="preserve">отдела надзорной деятельности </w:t>
      </w:r>
      <w:r w:rsidRPr="00175817">
        <w:rPr>
          <w:rFonts w:ascii="inherit" w:hAnsi="inherit" w:cs="Arial"/>
        </w:rPr>
        <w:t>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- содействовать деятельности добровольных пожарных дружин.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center"/>
        <w:textAlignment w:val="baseline"/>
        <w:rPr>
          <w:rFonts w:ascii="inherit" w:hAnsi="inherit" w:cs="Arial"/>
        </w:rPr>
      </w:pPr>
      <w:r w:rsidRPr="00175817">
        <w:rPr>
          <w:rFonts w:ascii="inherit" w:hAnsi="inherit" w:cs="Arial"/>
        </w:rPr>
        <w:t>ФИНАНСОВОЕ ОБЕСПЕЧЕНИЕ ПЕРВИЧНЫХ МЕР ПОЖАРНОЙ БЕЗОПАСНОСТИ</w:t>
      </w: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  <w:r w:rsidRPr="00175817">
        <w:rPr>
          <w:rFonts w:ascii="inherit" w:hAnsi="inherit" w:cs="Arial"/>
        </w:rPr>
        <w:t xml:space="preserve">Финансовое обеспечение первичных мер пожарной безопасности на территории </w:t>
      </w:r>
      <w:r>
        <w:rPr>
          <w:rFonts w:cs="Arial"/>
        </w:rPr>
        <w:t>Черемховского</w:t>
      </w:r>
      <w:r w:rsidRPr="00175817">
        <w:rPr>
          <w:rFonts w:cs="Arial"/>
        </w:rPr>
        <w:t xml:space="preserve"> </w:t>
      </w:r>
      <w:r w:rsidRPr="00175817">
        <w:rPr>
          <w:rFonts w:ascii="inherit" w:hAnsi="inherit" w:cs="Arial"/>
        </w:rPr>
        <w:t>муниципального образования является расходным обязательством и осуществляется в пределах средств, предусмотренных в местном бюджете на эти цели.</w:t>
      </w: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jc w:val="both"/>
        <w:textAlignment w:val="baseline"/>
        <w:rPr>
          <w:rFonts w:cs="Arial"/>
        </w:rPr>
      </w:pPr>
    </w:p>
    <w:p w:rsidR="00FD70BA" w:rsidRPr="00175817" w:rsidRDefault="00FD70BA" w:rsidP="00FD70BA">
      <w:pPr>
        <w:shd w:val="clear" w:color="auto" w:fill="FFFFFF"/>
        <w:ind w:firstLine="851"/>
        <w:textAlignment w:val="baseline"/>
        <w:rPr>
          <w:rFonts w:ascii="inherit" w:hAnsi="inherit" w:cs="Arial"/>
        </w:rPr>
      </w:pPr>
    </w:p>
    <w:p w:rsidR="001E285C" w:rsidRDefault="001E285C" w:rsidP="0026323E">
      <w:pPr>
        <w:jc w:val="both"/>
      </w:pPr>
    </w:p>
    <w:p w:rsidR="001E285C" w:rsidRDefault="001E285C" w:rsidP="0026323E">
      <w:pPr>
        <w:jc w:val="both"/>
      </w:pPr>
    </w:p>
    <w:p w:rsidR="001E285C" w:rsidRDefault="001E285C" w:rsidP="0026323E">
      <w:pPr>
        <w:jc w:val="both"/>
      </w:pPr>
    </w:p>
    <w:p w:rsidR="001E285C" w:rsidRDefault="001E285C" w:rsidP="0026323E">
      <w:pPr>
        <w:jc w:val="both"/>
      </w:pPr>
    </w:p>
    <w:p w:rsidR="00FE624D" w:rsidRDefault="00FE624D" w:rsidP="0026323E">
      <w:pPr>
        <w:jc w:val="both"/>
      </w:pPr>
    </w:p>
    <w:p w:rsidR="00FE624D" w:rsidRDefault="00FE624D" w:rsidP="0026323E">
      <w:pPr>
        <w:jc w:val="both"/>
      </w:pPr>
    </w:p>
    <w:p w:rsidR="00FE624D" w:rsidRDefault="00FE624D" w:rsidP="0026323E">
      <w:pPr>
        <w:jc w:val="both"/>
      </w:pPr>
    </w:p>
    <w:p w:rsidR="00FE624D" w:rsidRDefault="00FE624D" w:rsidP="0026323E">
      <w:pPr>
        <w:jc w:val="both"/>
      </w:pPr>
    </w:p>
    <w:p w:rsidR="00FE624D" w:rsidRDefault="00FE624D" w:rsidP="0026323E">
      <w:pPr>
        <w:jc w:val="both"/>
      </w:pPr>
    </w:p>
    <w:p w:rsidR="007C4886" w:rsidRDefault="007C4886" w:rsidP="0026323E">
      <w:pPr>
        <w:jc w:val="both"/>
      </w:pPr>
    </w:p>
    <w:sectPr w:rsidR="007C4886" w:rsidSect="0026323E"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6323E"/>
    <w:rsid w:val="00015310"/>
    <w:rsid w:val="00026F96"/>
    <w:rsid w:val="000606D1"/>
    <w:rsid w:val="000736C7"/>
    <w:rsid w:val="00077797"/>
    <w:rsid w:val="000C52CF"/>
    <w:rsid w:val="0012333B"/>
    <w:rsid w:val="001401F2"/>
    <w:rsid w:val="0016570D"/>
    <w:rsid w:val="00176E46"/>
    <w:rsid w:val="001C41C1"/>
    <w:rsid w:val="001D422F"/>
    <w:rsid w:val="001E18C3"/>
    <w:rsid w:val="001E285C"/>
    <w:rsid w:val="001E6971"/>
    <w:rsid w:val="00256A33"/>
    <w:rsid w:val="00261C06"/>
    <w:rsid w:val="0026323E"/>
    <w:rsid w:val="00295727"/>
    <w:rsid w:val="002A2748"/>
    <w:rsid w:val="002C4253"/>
    <w:rsid w:val="002E5CD4"/>
    <w:rsid w:val="002F3126"/>
    <w:rsid w:val="00304D7F"/>
    <w:rsid w:val="00334FFC"/>
    <w:rsid w:val="00347D64"/>
    <w:rsid w:val="00360B64"/>
    <w:rsid w:val="003B2A65"/>
    <w:rsid w:val="003F1B1D"/>
    <w:rsid w:val="00405183"/>
    <w:rsid w:val="00410090"/>
    <w:rsid w:val="00466C6B"/>
    <w:rsid w:val="004E779B"/>
    <w:rsid w:val="00502307"/>
    <w:rsid w:val="00510ADF"/>
    <w:rsid w:val="005179BD"/>
    <w:rsid w:val="0052656D"/>
    <w:rsid w:val="005329C3"/>
    <w:rsid w:val="005547F5"/>
    <w:rsid w:val="005635AC"/>
    <w:rsid w:val="005A66AD"/>
    <w:rsid w:val="005C0318"/>
    <w:rsid w:val="005C0985"/>
    <w:rsid w:val="005C3506"/>
    <w:rsid w:val="005F0322"/>
    <w:rsid w:val="00601136"/>
    <w:rsid w:val="006A1149"/>
    <w:rsid w:val="006A49B8"/>
    <w:rsid w:val="006E11B2"/>
    <w:rsid w:val="006F328A"/>
    <w:rsid w:val="00714D65"/>
    <w:rsid w:val="007203FB"/>
    <w:rsid w:val="0073788D"/>
    <w:rsid w:val="007A488C"/>
    <w:rsid w:val="007B22FD"/>
    <w:rsid w:val="007C4886"/>
    <w:rsid w:val="008503FB"/>
    <w:rsid w:val="0085312F"/>
    <w:rsid w:val="00864007"/>
    <w:rsid w:val="00866CE4"/>
    <w:rsid w:val="00886C95"/>
    <w:rsid w:val="00897F74"/>
    <w:rsid w:val="008A07FA"/>
    <w:rsid w:val="008A08ED"/>
    <w:rsid w:val="008D2113"/>
    <w:rsid w:val="008E54C4"/>
    <w:rsid w:val="008F18EC"/>
    <w:rsid w:val="009125E7"/>
    <w:rsid w:val="009D328D"/>
    <w:rsid w:val="00A15A2E"/>
    <w:rsid w:val="00A5370D"/>
    <w:rsid w:val="00A630F5"/>
    <w:rsid w:val="00A85C27"/>
    <w:rsid w:val="00AA6531"/>
    <w:rsid w:val="00AC01BA"/>
    <w:rsid w:val="00AE6949"/>
    <w:rsid w:val="00B033D7"/>
    <w:rsid w:val="00B11EAC"/>
    <w:rsid w:val="00B162D5"/>
    <w:rsid w:val="00B609C2"/>
    <w:rsid w:val="00B8595D"/>
    <w:rsid w:val="00B943D0"/>
    <w:rsid w:val="00BF22AB"/>
    <w:rsid w:val="00BF33B2"/>
    <w:rsid w:val="00C31807"/>
    <w:rsid w:val="00CF6926"/>
    <w:rsid w:val="00D8112F"/>
    <w:rsid w:val="00D81D66"/>
    <w:rsid w:val="00D856A1"/>
    <w:rsid w:val="00DE0FA1"/>
    <w:rsid w:val="00DF46AD"/>
    <w:rsid w:val="00DF6574"/>
    <w:rsid w:val="00E24552"/>
    <w:rsid w:val="00E34620"/>
    <w:rsid w:val="00E4194C"/>
    <w:rsid w:val="00E6672C"/>
    <w:rsid w:val="00E72DA7"/>
    <w:rsid w:val="00ED0921"/>
    <w:rsid w:val="00F27821"/>
    <w:rsid w:val="00F403FA"/>
    <w:rsid w:val="00F40D09"/>
    <w:rsid w:val="00F50D89"/>
    <w:rsid w:val="00F71370"/>
    <w:rsid w:val="00FD70BA"/>
    <w:rsid w:val="00FE09E5"/>
    <w:rsid w:val="00FE263A"/>
    <w:rsid w:val="00FE624D"/>
    <w:rsid w:val="00FF3CBA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5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28A"/>
    <w:rPr>
      <w:sz w:val="26"/>
      <w:szCs w:val="26"/>
      <w:shd w:val="clear" w:color="auto" w:fill="FFFFFF"/>
    </w:rPr>
  </w:style>
  <w:style w:type="character" w:customStyle="1" w:styleId="212pt80">
    <w:name w:val="Основной текст (2) + 12 pt;Масштаб 80%"/>
    <w:basedOn w:val="2"/>
    <w:rsid w:val="006F328A"/>
    <w:rPr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"/>
    <w:rsid w:val="006F328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BookAntiqua4pt0pt">
    <w:name w:val="Основной текст (2) + Book Antiqua;4 pt;Курсив;Интервал 0 pt"/>
    <w:basedOn w:val="2"/>
    <w:rsid w:val="006F328A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6F328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10pt">
    <w:name w:val="Основной текст (2) + Tahoma;10 pt;Курсив"/>
    <w:basedOn w:val="2"/>
    <w:rsid w:val="006F328A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55pt">
    <w:name w:val="Основной текст (2) + Arial Narrow;5;5 pt"/>
    <w:basedOn w:val="2"/>
    <w:rsid w:val="006F328A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328A"/>
    <w:pPr>
      <w:widowControl w:val="0"/>
      <w:shd w:val="clear" w:color="auto" w:fill="FFFFFF"/>
      <w:spacing w:line="0" w:lineRule="atLeast"/>
      <w:ind w:hanging="18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FF586F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rsid w:val="00E34620"/>
    <w:pPr>
      <w:spacing w:before="100" w:beforeAutospacing="1" w:after="100" w:afterAutospacing="1"/>
    </w:pPr>
  </w:style>
  <w:style w:type="character" w:styleId="a4">
    <w:name w:val="Strong"/>
    <w:qFormat/>
    <w:rsid w:val="001E285C"/>
    <w:rPr>
      <w:b/>
      <w:bCs/>
    </w:rPr>
  </w:style>
  <w:style w:type="character" w:customStyle="1" w:styleId="apple-converted-space">
    <w:name w:val="apple-converted-space"/>
    <w:basedOn w:val="a0"/>
    <w:rsid w:val="001E285C"/>
  </w:style>
  <w:style w:type="paragraph" w:styleId="a5">
    <w:name w:val="Balloon Text"/>
    <w:basedOn w:val="a"/>
    <w:link w:val="a6"/>
    <w:uiPriority w:val="99"/>
    <w:semiHidden/>
    <w:unhideWhenUsed/>
    <w:rsid w:val="00FE2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B30D-C537-4C0D-84B8-E1D6A131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2017-12-18T02:05:00Z</cp:lastPrinted>
  <dcterms:created xsi:type="dcterms:W3CDTF">2017-12-11T03:31:00Z</dcterms:created>
  <dcterms:modified xsi:type="dcterms:W3CDTF">2017-12-18T02:47:00Z</dcterms:modified>
</cp:coreProperties>
</file>